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5B1" w:rsidRDefault="00E975B1" w:rsidP="00E975B1">
      <w:pPr>
        <w:pageBreakBefore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ЛИСТ СОГЛАСОВАНИЯ</w:t>
      </w:r>
    </w:p>
    <w:p w:rsidR="00E975B1" w:rsidRDefault="00E975B1" w:rsidP="00E975B1">
      <w:pPr>
        <w:ind w:firstLine="0"/>
        <w:jc w:val="center"/>
        <w:rPr>
          <w:sz w:val="28"/>
          <w:szCs w:val="28"/>
        </w:rPr>
      </w:pPr>
    </w:p>
    <w:p w:rsidR="00E975B1" w:rsidRDefault="00E975B1" w:rsidP="00E975B1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проекта постановления </w:t>
      </w:r>
      <w:r>
        <w:rPr>
          <w:rFonts w:cs="Arial"/>
          <w:sz w:val="28"/>
          <w:szCs w:val="28"/>
        </w:rPr>
        <w:t>администрации</w:t>
      </w:r>
      <w:r>
        <w:rPr>
          <w:sz w:val="28"/>
          <w:szCs w:val="28"/>
        </w:rPr>
        <w:t xml:space="preserve"> Запорожского сельского поселения Темрюкского района</w:t>
      </w:r>
    </w:p>
    <w:p w:rsidR="00E975B1" w:rsidRDefault="00E975B1" w:rsidP="00E975B1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>
        <w:rPr>
          <w:i/>
          <w:sz w:val="28"/>
          <w:szCs w:val="28"/>
          <w:u w:val="single"/>
        </w:rPr>
        <w:t>08.02.2016</w:t>
      </w:r>
      <w:r>
        <w:rPr>
          <w:sz w:val="28"/>
          <w:szCs w:val="28"/>
        </w:rPr>
        <w:t xml:space="preserve">  № </w:t>
      </w:r>
      <w:r>
        <w:rPr>
          <w:i/>
          <w:sz w:val="28"/>
          <w:szCs w:val="28"/>
          <w:u w:val="single"/>
        </w:rPr>
        <w:t>31</w:t>
      </w:r>
    </w:p>
    <w:p w:rsidR="00E975B1" w:rsidRPr="00E975B1" w:rsidRDefault="00E975B1" w:rsidP="00E975B1">
      <w:pPr>
        <w:pStyle w:val="1"/>
        <w:jc w:val="center"/>
        <w:rPr>
          <w:b w:val="0"/>
        </w:rPr>
      </w:pPr>
      <w:r w:rsidRPr="00E975B1">
        <w:rPr>
          <w:b w:val="0"/>
          <w:bCs w:val="0"/>
        </w:rPr>
        <w:t>«</w:t>
      </w:r>
      <w:r w:rsidRPr="00E975B1">
        <w:rPr>
          <w:b w:val="0"/>
        </w:rPr>
        <w:t>Об утверждении административного регламента</w:t>
      </w:r>
    </w:p>
    <w:p w:rsidR="00E975B1" w:rsidRDefault="00E975B1" w:rsidP="00E975B1">
      <w:pPr>
        <w:ind w:firstLine="0"/>
        <w:jc w:val="center"/>
        <w:rPr>
          <w:sz w:val="28"/>
          <w:szCs w:val="28"/>
        </w:rPr>
      </w:pPr>
      <w:r w:rsidRPr="00E975B1">
        <w:rPr>
          <w:rStyle w:val="FontStyle17"/>
          <w:sz w:val="28"/>
          <w:szCs w:val="28"/>
        </w:rPr>
        <w:t xml:space="preserve">исполнения муниципальной функции </w:t>
      </w:r>
      <w:r w:rsidRPr="00E975B1">
        <w:rPr>
          <w:sz w:val="28"/>
          <w:szCs w:val="28"/>
        </w:rPr>
        <w:t>«Осуществление внутреннего муниципального финансового контроля</w:t>
      </w:r>
      <w:r w:rsidRPr="00E975B1">
        <w:rPr>
          <w:color w:val="4A5562"/>
          <w:sz w:val="28"/>
          <w:szCs w:val="28"/>
        </w:rPr>
        <w:t xml:space="preserve"> </w:t>
      </w:r>
      <w:r w:rsidRPr="00E975B1">
        <w:rPr>
          <w:sz w:val="28"/>
          <w:szCs w:val="28"/>
        </w:rPr>
        <w:t xml:space="preserve">в сфере </w:t>
      </w:r>
      <w:proofErr w:type="gramStart"/>
      <w:r w:rsidRPr="00E975B1">
        <w:rPr>
          <w:sz w:val="28"/>
          <w:szCs w:val="28"/>
        </w:rPr>
        <w:t>бюджетных</w:t>
      </w:r>
      <w:proofErr w:type="gramEnd"/>
      <w:r w:rsidRPr="00E975B1">
        <w:rPr>
          <w:sz w:val="28"/>
          <w:szCs w:val="28"/>
        </w:rPr>
        <w:t xml:space="preserve"> </w:t>
      </w:r>
    </w:p>
    <w:p w:rsidR="00E975B1" w:rsidRPr="00E975B1" w:rsidRDefault="00E975B1" w:rsidP="00E975B1">
      <w:pPr>
        <w:ind w:firstLine="0"/>
        <w:jc w:val="center"/>
        <w:rPr>
          <w:sz w:val="28"/>
          <w:szCs w:val="28"/>
        </w:rPr>
      </w:pPr>
      <w:r w:rsidRPr="00E975B1">
        <w:rPr>
          <w:sz w:val="28"/>
          <w:szCs w:val="28"/>
        </w:rPr>
        <w:t>правоотношений</w:t>
      </w:r>
      <w:r w:rsidRPr="00E975B1">
        <w:rPr>
          <w:color w:val="4A5562"/>
          <w:sz w:val="28"/>
          <w:szCs w:val="28"/>
        </w:rPr>
        <w:t xml:space="preserve"> </w:t>
      </w:r>
      <w:r w:rsidRPr="00E975B1">
        <w:rPr>
          <w:sz w:val="28"/>
          <w:szCs w:val="28"/>
        </w:rPr>
        <w:t xml:space="preserve"> в Запорожском сельском поселении </w:t>
      </w:r>
    </w:p>
    <w:p w:rsidR="00E975B1" w:rsidRPr="00E975B1" w:rsidRDefault="00E975B1" w:rsidP="00E975B1">
      <w:pPr>
        <w:ind w:firstLine="0"/>
        <w:jc w:val="center"/>
        <w:rPr>
          <w:sz w:val="28"/>
          <w:szCs w:val="28"/>
        </w:rPr>
      </w:pPr>
      <w:r w:rsidRPr="00E975B1">
        <w:rPr>
          <w:sz w:val="28"/>
          <w:szCs w:val="28"/>
        </w:rPr>
        <w:t>Темрюкского района»</w:t>
      </w:r>
    </w:p>
    <w:p w:rsidR="00E975B1" w:rsidRPr="00E975B1" w:rsidRDefault="00E975B1" w:rsidP="00E975B1">
      <w:pPr>
        <w:ind w:firstLine="0"/>
        <w:jc w:val="center"/>
        <w:rPr>
          <w:sz w:val="28"/>
          <w:szCs w:val="28"/>
        </w:rPr>
      </w:pPr>
    </w:p>
    <w:p w:rsidR="00E975B1" w:rsidRDefault="00E975B1" w:rsidP="00E975B1">
      <w:pPr>
        <w:ind w:firstLine="0"/>
        <w:rPr>
          <w:sz w:val="28"/>
          <w:szCs w:val="28"/>
        </w:rPr>
      </w:pPr>
    </w:p>
    <w:p w:rsidR="00E975B1" w:rsidRDefault="00E975B1" w:rsidP="00E975B1">
      <w:pPr>
        <w:ind w:firstLine="0"/>
        <w:rPr>
          <w:sz w:val="28"/>
          <w:szCs w:val="28"/>
        </w:rPr>
      </w:pPr>
    </w:p>
    <w:p w:rsidR="00E975B1" w:rsidRDefault="00E975B1" w:rsidP="00E975B1">
      <w:pPr>
        <w:ind w:firstLine="0"/>
        <w:rPr>
          <w:sz w:val="28"/>
          <w:szCs w:val="28"/>
        </w:rPr>
      </w:pPr>
    </w:p>
    <w:p w:rsidR="00E975B1" w:rsidRDefault="00E975B1" w:rsidP="00E975B1">
      <w:pPr>
        <w:ind w:firstLine="0"/>
        <w:rPr>
          <w:sz w:val="28"/>
          <w:szCs w:val="28"/>
        </w:rPr>
      </w:pPr>
      <w:r>
        <w:rPr>
          <w:sz w:val="28"/>
          <w:szCs w:val="28"/>
        </w:rPr>
        <w:t>Проект внесен и составлен:</w:t>
      </w:r>
    </w:p>
    <w:p w:rsidR="00E975B1" w:rsidRDefault="00E975B1" w:rsidP="00E975B1">
      <w:pPr>
        <w:ind w:firstLine="0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685568">
        <w:rPr>
          <w:sz w:val="28"/>
          <w:szCs w:val="28"/>
        </w:rPr>
        <w:t xml:space="preserve"> финансового  отдела                                                             </w:t>
      </w:r>
      <w:proofErr w:type="spellStart"/>
      <w:r w:rsidR="00685568">
        <w:rPr>
          <w:sz w:val="28"/>
          <w:szCs w:val="28"/>
        </w:rPr>
        <w:t>С.Н.Кихаева</w:t>
      </w:r>
      <w:proofErr w:type="spellEnd"/>
    </w:p>
    <w:p w:rsidR="00E975B1" w:rsidRDefault="00E975B1" w:rsidP="00E975B1">
      <w:pPr>
        <w:rPr>
          <w:sz w:val="28"/>
          <w:szCs w:val="28"/>
        </w:rPr>
      </w:pPr>
    </w:p>
    <w:p w:rsidR="00E975B1" w:rsidRDefault="00E975B1" w:rsidP="00E975B1">
      <w:pPr>
        <w:rPr>
          <w:sz w:val="28"/>
          <w:szCs w:val="28"/>
        </w:rPr>
      </w:pPr>
    </w:p>
    <w:p w:rsidR="00E975B1" w:rsidRDefault="00E975B1" w:rsidP="00E975B1">
      <w:pPr>
        <w:ind w:firstLine="0"/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E975B1" w:rsidRDefault="00E975B1" w:rsidP="00E975B1">
      <w:pPr>
        <w:ind w:firstLine="0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E975B1" w:rsidRDefault="00E975B1" w:rsidP="00E975B1">
      <w:pPr>
        <w:tabs>
          <w:tab w:val="left" w:pos="5220"/>
          <w:tab w:val="left" w:pos="5400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>Запорожского сельского поселения</w:t>
      </w:r>
    </w:p>
    <w:p w:rsidR="00E975B1" w:rsidRDefault="00E975B1" w:rsidP="00E975B1">
      <w:pPr>
        <w:tabs>
          <w:tab w:val="left" w:pos="5220"/>
          <w:tab w:val="left" w:pos="5400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</w:t>
      </w:r>
      <w:r>
        <w:rPr>
          <w:i/>
          <w:sz w:val="28"/>
          <w:szCs w:val="28"/>
        </w:rPr>
        <w:t xml:space="preserve">                       </w:t>
      </w:r>
      <w:r w:rsidR="00685568">
        <w:rPr>
          <w:i/>
          <w:sz w:val="28"/>
          <w:szCs w:val="28"/>
        </w:rPr>
        <w:t xml:space="preserve">        </w:t>
      </w:r>
      <w:r>
        <w:rPr>
          <w:i/>
          <w:sz w:val="28"/>
          <w:szCs w:val="28"/>
        </w:rPr>
        <w:t xml:space="preserve">     </w:t>
      </w:r>
      <w:r w:rsidR="00685568">
        <w:rPr>
          <w:sz w:val="28"/>
          <w:szCs w:val="28"/>
        </w:rPr>
        <w:t>О.П.Макарова</w:t>
      </w:r>
    </w:p>
    <w:p w:rsidR="00E975B1" w:rsidRDefault="00E975B1" w:rsidP="00E975B1">
      <w:pPr>
        <w:tabs>
          <w:tab w:val="left" w:pos="3960"/>
          <w:tab w:val="left" w:pos="4500"/>
          <w:tab w:val="left" w:pos="8460"/>
          <w:tab w:val="left" w:pos="8640"/>
        </w:tabs>
        <w:rPr>
          <w:sz w:val="28"/>
          <w:szCs w:val="28"/>
        </w:rPr>
      </w:pPr>
    </w:p>
    <w:p w:rsidR="00E975B1" w:rsidRDefault="00E975B1" w:rsidP="00E975B1">
      <w:pPr>
        <w:tabs>
          <w:tab w:val="left" w:pos="3960"/>
          <w:tab w:val="left" w:pos="4500"/>
          <w:tab w:val="left" w:pos="8460"/>
          <w:tab w:val="left" w:pos="8640"/>
        </w:tabs>
        <w:rPr>
          <w:sz w:val="28"/>
          <w:szCs w:val="28"/>
        </w:rPr>
      </w:pPr>
    </w:p>
    <w:p w:rsidR="00E975B1" w:rsidRDefault="00E975B1" w:rsidP="00E975B1">
      <w:pPr>
        <w:tabs>
          <w:tab w:val="left" w:pos="5220"/>
          <w:tab w:val="left" w:pos="5400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общего отдела                </w:t>
      </w:r>
      <w:r w:rsidR="00685568">
        <w:rPr>
          <w:sz w:val="28"/>
          <w:szCs w:val="28"/>
        </w:rPr>
        <w:t xml:space="preserve">                              Н.Ю.</w:t>
      </w:r>
      <w:r>
        <w:rPr>
          <w:sz w:val="28"/>
          <w:szCs w:val="28"/>
        </w:rPr>
        <w:t>Вахрамеева</w:t>
      </w:r>
    </w:p>
    <w:p w:rsidR="00E975B1" w:rsidRDefault="00E975B1" w:rsidP="00E975B1">
      <w:pPr>
        <w:tabs>
          <w:tab w:val="left" w:pos="3960"/>
          <w:tab w:val="left" w:pos="4500"/>
          <w:tab w:val="left" w:pos="8460"/>
          <w:tab w:val="left" w:pos="8640"/>
        </w:tabs>
        <w:ind w:firstLine="0"/>
        <w:rPr>
          <w:sz w:val="28"/>
          <w:szCs w:val="28"/>
        </w:rPr>
      </w:pPr>
    </w:p>
    <w:p w:rsidR="00E975B1" w:rsidRDefault="00E975B1" w:rsidP="00E975B1">
      <w:pPr>
        <w:rPr>
          <w:sz w:val="28"/>
          <w:szCs w:val="28"/>
        </w:rPr>
      </w:pPr>
    </w:p>
    <w:p w:rsidR="00E975B1" w:rsidRDefault="00E975B1" w:rsidP="00E975B1">
      <w:pPr>
        <w:ind w:firstLine="0"/>
        <w:rPr>
          <w:sz w:val="28"/>
          <w:szCs w:val="28"/>
        </w:rPr>
      </w:pPr>
    </w:p>
    <w:p w:rsidR="007A77D2" w:rsidRDefault="007A77D2"/>
    <w:sectPr w:rsidR="007A77D2" w:rsidSect="00E975B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975B1"/>
    <w:rsid w:val="00685568"/>
    <w:rsid w:val="007A77D2"/>
    <w:rsid w:val="00E97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5B1"/>
    <w:pPr>
      <w:widowControl w:val="0"/>
      <w:suppressAutoHyphens/>
      <w:overflowPunct w:val="0"/>
      <w:spacing w:after="0" w:line="240" w:lineRule="auto"/>
      <w:ind w:firstLine="709"/>
      <w:jc w:val="both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E975B1"/>
    <w:pPr>
      <w:keepNext/>
      <w:widowControl/>
      <w:suppressAutoHyphens w:val="0"/>
      <w:overflowPunct/>
      <w:autoSpaceDE w:val="0"/>
      <w:autoSpaceDN w:val="0"/>
      <w:adjustRightInd w:val="0"/>
      <w:ind w:firstLine="0"/>
      <w:jc w:val="left"/>
      <w:outlineLvl w:val="0"/>
    </w:pPr>
    <w:rPr>
      <w:rFonts w:cs="Times New Roman"/>
      <w:b/>
      <w:bCs/>
      <w:kern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5B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17">
    <w:name w:val="Font Style17"/>
    <w:rsid w:val="00E975B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6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3</cp:revision>
  <dcterms:created xsi:type="dcterms:W3CDTF">2016-02-10T12:07:00Z</dcterms:created>
  <dcterms:modified xsi:type="dcterms:W3CDTF">2016-02-10T12:09:00Z</dcterms:modified>
</cp:coreProperties>
</file>